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25" w:rsidRPr="00425325" w:rsidRDefault="00425325" w:rsidP="00425325">
      <w:pPr>
        <w:pStyle w:val="Heading3"/>
        <w:rPr>
          <w:rFonts w:cs="Tahoma"/>
          <w:sz w:val="36"/>
          <w:szCs w:val="36"/>
        </w:rPr>
      </w:pPr>
      <w:bookmarkStart w:id="0" w:name="_Toc399233870"/>
      <w:bookmarkStart w:id="1" w:name="_Toc19788575"/>
      <w:r w:rsidRPr="00425325">
        <w:rPr>
          <w:rFonts w:cs="Tahoma"/>
          <w:sz w:val="36"/>
          <w:szCs w:val="36"/>
        </w:rPr>
        <w:t>Športni dnevi</w:t>
      </w:r>
      <w:bookmarkStart w:id="2" w:name="_GoBack"/>
      <w:bookmarkEnd w:id="0"/>
      <w:bookmarkEnd w:id="1"/>
      <w:bookmarkEnd w:id="2"/>
    </w:p>
    <w:p w:rsidR="00425325" w:rsidRPr="004C6185" w:rsidRDefault="00425325" w:rsidP="00425325">
      <w:pPr>
        <w:rPr>
          <w:rFonts w:ascii="Tahoma" w:hAnsi="Tahoma" w:cs="Tahoma"/>
          <w:b/>
          <w:bCs/>
        </w:rPr>
      </w:pPr>
    </w:p>
    <w:p w:rsidR="00425325" w:rsidRDefault="00425325" w:rsidP="00425325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Centralna šola Divača</w:t>
      </w:r>
    </w:p>
    <w:p w:rsidR="00425325" w:rsidRPr="004C6185" w:rsidRDefault="00425325" w:rsidP="00425325">
      <w:pPr>
        <w:rPr>
          <w:rFonts w:ascii="Tahoma" w:hAnsi="Tahoma" w:cs="Tahoma"/>
          <w:b/>
          <w:bCs/>
        </w:rPr>
      </w:pPr>
    </w:p>
    <w:p w:rsidR="00425325" w:rsidRPr="004C6185" w:rsidRDefault="00425325" w:rsidP="00425325">
      <w:pPr>
        <w:contextualSpacing/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triletje/1., 2. in 3. razred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2188"/>
        <w:gridCol w:w="505"/>
        <w:gridCol w:w="1196"/>
        <w:gridCol w:w="1134"/>
        <w:gridCol w:w="1355"/>
        <w:gridCol w:w="993"/>
      </w:tblGrid>
      <w:tr w:rsidR="00425325" w:rsidRPr="004C6185" w:rsidTr="00265E54">
        <w:trPr>
          <w:trHeight w:val="44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4C6185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425325" w:rsidRPr="004C6185" w:rsidTr="00265E54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</w:t>
            </w:r>
          </w:p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JESENSKI KROS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Navajajo se na pravilno razporeditev moči pri premagovanju dolgotrajnejšega napora.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87BAD">
              <w:rPr>
                <w:rFonts w:ascii="Tahoma" w:hAnsi="Tahoma" w:cs="Tahoma"/>
                <w:sz w:val="20"/>
                <w:szCs w:val="20"/>
              </w:rPr>
              <w:t>eptember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Malnar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 in učiteljice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4C6185" w:rsidTr="00265E54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</w:t>
            </w:r>
          </w:p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322A">
              <w:rPr>
                <w:rFonts w:ascii="Tahoma" w:hAnsi="Tahoma" w:cs="Tahoma"/>
                <w:sz w:val="20"/>
                <w:szCs w:val="20"/>
              </w:rPr>
              <w:t>PLAVANJE V AJDOVŠČINI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Privzgajajo si odnos do zdravega preživljanja prostega časa.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Premagujejo strah pred vodo.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Se znajo pripraviti za dejavnosti v vodi.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A87BAD">
              <w:rPr>
                <w:rFonts w:ascii="Tahoma" w:hAnsi="Tahoma" w:cs="Tahoma"/>
                <w:sz w:val="20"/>
                <w:szCs w:val="20"/>
              </w:rPr>
              <w:t>ovember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Jazbec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čiteljice, vaditelji Zavoda za šport Ajdovščina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>revoz, vstopnina</w:t>
            </w:r>
          </w:p>
        </w:tc>
      </w:tr>
      <w:tr w:rsidR="00425325" w:rsidRPr="004C6185" w:rsidTr="00265E54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 in</w:t>
            </w:r>
          </w:p>
          <w:p w:rsidR="00425325" w:rsidRPr="00A87BAD" w:rsidRDefault="00425325" w:rsidP="00265E54">
            <w:pPr>
              <w:tabs>
                <w:tab w:val="left" w:pos="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ŠALJIVA ŠPORTNA TEKMOVANJA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Navajajo se na upoštevanje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pravil iger.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gibalno- motorične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24.</w:t>
            </w:r>
            <w:r>
              <w:rPr>
                <w:rFonts w:ascii="Tahoma" w:hAnsi="Tahoma" w:cs="Tahoma"/>
                <w:sz w:val="20"/>
                <w:szCs w:val="20"/>
              </w:rPr>
              <w:t> 6. 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Trobec, 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K. Tavčar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4C6185" w:rsidTr="00265E54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Zimske radosti na snegu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 in se navajajo na sodelovanje v skupini ter upoštevanje pravil.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anuar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K. Tavčar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4C6185" w:rsidTr="00265E54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Pohod v okolici divače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Vadijo hojo na daljše razdalje, uporabijo preproste oblike orientacije.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87BAD">
              <w:rPr>
                <w:rFonts w:ascii="Tahoma" w:hAnsi="Tahoma" w:cs="Tahoma"/>
                <w:sz w:val="20"/>
                <w:szCs w:val="20"/>
              </w:rPr>
              <w:t>pril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4C6185" w:rsidTr="00265E54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plavanje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Premagujejo strah pred vodo.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Prilagajajo se na vodo.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Učijo se plavalne tehnike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Preverijo znanje plavanja.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87BAD">
              <w:rPr>
                <w:rFonts w:ascii="Tahoma" w:hAnsi="Tahoma" w:cs="Tahoma"/>
                <w:sz w:val="20"/>
                <w:szCs w:val="20"/>
              </w:rPr>
              <w:t>aj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Subič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azredničarke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425325" w:rsidRDefault="00425325" w:rsidP="00425325">
      <w:pPr>
        <w:spacing w:after="160" w:line="259" w:lineRule="auto"/>
        <w:rPr>
          <w:rFonts w:ascii="Tahoma" w:hAnsi="Tahoma" w:cs="Tahoma"/>
          <w:b/>
          <w:bCs/>
        </w:rPr>
      </w:pPr>
    </w:p>
    <w:p w:rsidR="00425325" w:rsidRPr="004C6185" w:rsidRDefault="00425325" w:rsidP="00425325">
      <w:pPr>
        <w:spacing w:after="160" w:line="259" w:lineRule="auto"/>
        <w:rPr>
          <w:rFonts w:ascii="Tahoma" w:hAnsi="Tahoma" w:cs="Tahoma"/>
          <w:b/>
          <w:bCs/>
        </w:rPr>
      </w:pPr>
    </w:p>
    <w:p w:rsidR="00425325" w:rsidRPr="00D96420" w:rsidRDefault="00425325" w:rsidP="00425325">
      <w:pPr>
        <w:contextualSpacing/>
        <w:jc w:val="center"/>
        <w:rPr>
          <w:rFonts w:ascii="Tahoma" w:hAnsi="Tahoma" w:cs="Tahoma"/>
        </w:rPr>
      </w:pPr>
      <w:r w:rsidRPr="004C6185">
        <w:rPr>
          <w:rFonts w:ascii="Tahoma" w:hAnsi="Tahoma" w:cs="Tahoma"/>
          <w:b/>
          <w:bCs/>
        </w:rPr>
        <w:lastRenderedPageBreak/>
        <w:t>II. triletje/4. in 5. razred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</w:p>
    <w:tbl>
      <w:tblPr>
        <w:tblW w:w="96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26"/>
        <w:gridCol w:w="567"/>
        <w:gridCol w:w="1196"/>
        <w:gridCol w:w="1134"/>
        <w:gridCol w:w="1417"/>
        <w:gridCol w:w="931"/>
      </w:tblGrid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 xml:space="preserve"> ur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425325" w:rsidRPr="00D739D7" w:rsidTr="00265E5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 in 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Jesenski kros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 in pridobivajo izkušnje v teku.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87BAD">
              <w:rPr>
                <w:rFonts w:ascii="Tahoma" w:hAnsi="Tahoma" w:cs="Tahoma"/>
                <w:sz w:val="20"/>
                <w:szCs w:val="20"/>
              </w:rPr>
              <w:t>eptember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Malnar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D739D7" w:rsidTr="00265E5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 in 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POHOD PO BRKINIH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Razvijajo tekmovalni 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duh.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vajajo se na 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športno obnašanje in prenašanje poraza.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5718">
              <w:rPr>
                <w:rFonts w:ascii="Tahoma" w:hAnsi="Tahoma" w:cs="Tahoma"/>
                <w:sz w:val="20"/>
                <w:szCs w:val="20"/>
              </w:rPr>
              <w:t>oktober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Grželj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azredničarke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>revoz</w:t>
            </w:r>
          </w:p>
        </w:tc>
      </w:tr>
      <w:tr w:rsidR="00425325" w:rsidRPr="00D739D7" w:rsidTr="00265E5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 in 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POHOD IN ZIMSKE RADOSTI NA SNEGU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Spoznajo pomen gibanja v naravi za zdravje.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Vadijo hojo na daljše razdalje.</w:t>
            </w:r>
          </w:p>
          <w:p w:rsidR="00425325" w:rsidRPr="009D5718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9D5718">
              <w:rPr>
                <w:rFonts w:ascii="Tahoma" w:hAnsi="Tahoma" w:cs="Tahoma"/>
                <w:sz w:val="20"/>
                <w:szCs w:val="20"/>
              </w:rPr>
              <w:t>Seznanijo se z uporabo ustrezne opreme za hojo v zimskih razmerah.</w:t>
            </w:r>
          </w:p>
          <w:p w:rsidR="00425325" w:rsidRPr="009D5718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9D5718">
              <w:rPr>
                <w:rFonts w:ascii="Tahoma" w:hAnsi="Tahoma" w:cs="Tahoma"/>
                <w:sz w:val="20"/>
                <w:szCs w:val="20"/>
              </w:rPr>
              <w:t xml:space="preserve">Izvedejo pohod v zimskih razmerah. 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anuar/</w:t>
            </w:r>
          </w:p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februar 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Trampuž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azredničarke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>revoz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Kolesarjenje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Izlet s kolesom po domači pokrajini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87BAD">
              <w:rPr>
                <w:rFonts w:ascii="Tahoma" w:hAnsi="Tahoma" w:cs="Tahoma"/>
                <w:sz w:val="20"/>
                <w:szCs w:val="20"/>
              </w:rPr>
              <w:t>aj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Malnar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azredničarke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 in 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medrazredna tekmovanja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Pomerijo se v športnih panogah. Razvijajo fair play odnos.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unij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Trampuž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azredničarke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 xml:space="preserve">PLAVANJE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Premagujejo strah pred vodo.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rivzgajajo si odnos do zdravega preživljanja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prostega časa.</w:t>
            </w:r>
          </w:p>
          <w:p w:rsidR="00425325" w:rsidRPr="00A87BAD" w:rsidRDefault="00425325" w:rsidP="00265E5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Preverijo znanje plavanja.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87BAD">
              <w:rPr>
                <w:rFonts w:ascii="Tahoma" w:hAnsi="Tahoma" w:cs="Tahoma"/>
                <w:sz w:val="20"/>
                <w:szCs w:val="20"/>
              </w:rPr>
              <w:t>pril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Sila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azredničarki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šoli v naravi</w:t>
            </w:r>
          </w:p>
        </w:tc>
      </w:tr>
    </w:tbl>
    <w:p w:rsidR="00425325" w:rsidRDefault="00425325" w:rsidP="00425325">
      <w:pPr>
        <w:contextualSpacing/>
        <w:jc w:val="center"/>
        <w:rPr>
          <w:rFonts w:ascii="Tahoma" w:hAnsi="Tahoma" w:cs="Tahoma"/>
          <w:b/>
          <w:bCs/>
        </w:rPr>
      </w:pPr>
    </w:p>
    <w:p w:rsidR="00425325" w:rsidRDefault="0042532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425325" w:rsidRPr="004C6185" w:rsidRDefault="00425325" w:rsidP="00425325">
      <w:pPr>
        <w:contextualSpacing/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6. razred in III. triletje</w:t>
      </w:r>
    </w:p>
    <w:tbl>
      <w:tblPr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26"/>
        <w:gridCol w:w="567"/>
        <w:gridCol w:w="1134"/>
        <w:gridCol w:w="1276"/>
        <w:gridCol w:w="1134"/>
        <w:gridCol w:w="992"/>
      </w:tblGrid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D739D7" w:rsidRDefault="00425325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6. do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jesenski kros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 in pridobivajo izkušnje v teku.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87BAD">
              <w:rPr>
                <w:rFonts w:ascii="Tahoma" w:hAnsi="Tahoma" w:cs="Tahoma"/>
                <w:sz w:val="20"/>
                <w:szCs w:val="20"/>
              </w:rPr>
              <w:t>eptember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Malnar, B.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 xml:space="preserve">6. do 9.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POHOD NA SLAVNIK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Navajajo se na hojo v skupini in premagovanje dolgotrajnejšega napora.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A87BAD">
              <w:rPr>
                <w:rFonts w:ascii="Tahoma" w:hAnsi="Tahoma" w:cs="Tahoma"/>
                <w:sz w:val="20"/>
                <w:szCs w:val="20"/>
              </w:rPr>
              <w:t>eptember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Malnar, B.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revoz 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6. do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ZIMSKI ŠPORTNI DAN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Spoznavajo nove športne zvrsti.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A87BAD">
              <w:rPr>
                <w:rFonts w:ascii="Tahoma" w:hAnsi="Tahoma" w:cs="Tahoma"/>
                <w:sz w:val="20"/>
                <w:szCs w:val="20"/>
              </w:rPr>
              <w:t>ebruar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Malnar, B.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>revoz in vstopnina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PLAVANJE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Premagujejo strah pred vodo.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Privzgajajo 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 odnos do zdravega preživljanja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prostega časa.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Preverijo znanje plavanja.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87BAD">
              <w:rPr>
                <w:rFonts w:ascii="Tahoma" w:hAnsi="Tahoma" w:cs="Tahoma"/>
                <w:sz w:val="20"/>
                <w:szCs w:val="20"/>
              </w:rPr>
              <w:t>pril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Malnar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 € </w:t>
            </w:r>
            <w:r w:rsidRPr="00A87BAD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BA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7. do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ATLETIKA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Zadovoljijo potrebe po gibanju, razvijajo 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osnovne zakonitosti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tehnike nekaterih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atletskih dis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ciplin, tekmovanj in spoštovanje tekmecev, pridobijo si</w:t>
            </w: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tekmovalne izkušnje in interes za redno vadbo in tekmovanje.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87BAD">
              <w:rPr>
                <w:rFonts w:ascii="Tahoma" w:hAnsi="Tahoma" w:cs="Tahoma"/>
                <w:sz w:val="20"/>
                <w:szCs w:val="20"/>
              </w:rPr>
              <w:t>pril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Malnar, B.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Sila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Tekma v veleslalomu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Spoznavajo nove športne zvrsti.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anuar 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BAD">
              <w:rPr>
                <w:rFonts w:ascii="Tahoma" w:hAnsi="Tahoma" w:cs="Tahoma"/>
                <w:sz w:val="20"/>
                <w:szCs w:val="20"/>
              </w:rPr>
              <w:t>(ŠVN)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Trampuž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Malnar in u</w:t>
            </w:r>
            <w:r w:rsidRPr="00A87BAD">
              <w:rPr>
                <w:rFonts w:ascii="Tahoma" w:hAnsi="Tahoma" w:cs="Tahoma"/>
                <w:sz w:val="20"/>
                <w:szCs w:val="20"/>
              </w:rPr>
              <w:t>čitelji smučanja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CŠOD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šoli v naravi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 xml:space="preserve">pohod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Navajajo se na hojo v skupini in premagovanje dolgotrajnejšega napora.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87BAD">
              <w:rPr>
                <w:rFonts w:ascii="Tahoma" w:hAnsi="Tahoma" w:cs="Tahoma"/>
                <w:sz w:val="20"/>
                <w:szCs w:val="20"/>
              </w:rPr>
              <w:t>unij 2020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BAD">
              <w:rPr>
                <w:rFonts w:ascii="Tahoma" w:hAnsi="Tahoma" w:cs="Tahoma"/>
                <w:sz w:val="20"/>
                <w:szCs w:val="20"/>
              </w:rPr>
              <w:t>(ŠVN)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Kavčič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B. Rodica in učitelji CŠOD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šoli v naravi</w:t>
            </w:r>
          </w:p>
        </w:tc>
      </w:tr>
      <w:tr w:rsidR="00425325" w:rsidRPr="00D739D7" w:rsidTr="00265E5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7. in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A87BAD">
              <w:rPr>
                <w:rFonts w:ascii="Tahoma" w:hAnsi="Tahoma" w:cs="Tahoma"/>
                <w:caps/>
                <w:sz w:val="20"/>
                <w:szCs w:val="20"/>
              </w:rPr>
              <w:t>pohod na nanos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Razvijajo funkcionalne sposobnosti.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color w:val="000000"/>
                <w:sz w:val="20"/>
                <w:szCs w:val="20"/>
              </w:rPr>
              <w:t>Navajajo se na hojo v skupini in premagovanje dolgotrajnejšega napora</w:t>
            </w:r>
          </w:p>
          <w:p w:rsidR="00425325" w:rsidRPr="00A87BAD" w:rsidRDefault="00425325" w:rsidP="00265E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BA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A87BAD">
              <w:rPr>
                <w:rFonts w:ascii="Tahoma" w:hAnsi="Tahoma" w:cs="Tahoma"/>
                <w:sz w:val="20"/>
                <w:szCs w:val="20"/>
              </w:rPr>
              <w:t>aj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A87BAD">
              <w:rPr>
                <w:rFonts w:ascii="Tahoma" w:hAnsi="Tahoma" w:cs="Tahoma"/>
                <w:sz w:val="20"/>
                <w:szCs w:val="20"/>
              </w:rPr>
              <w:t xml:space="preserve"> Malnar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87BA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325" w:rsidRPr="00A87BAD" w:rsidRDefault="00425325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A87BAD">
              <w:rPr>
                <w:rFonts w:ascii="Tahoma" w:hAnsi="Tahoma" w:cs="Tahoma"/>
                <w:sz w:val="20"/>
                <w:szCs w:val="20"/>
              </w:rPr>
              <w:t>revoz</w:t>
            </w:r>
          </w:p>
        </w:tc>
      </w:tr>
    </w:tbl>
    <w:p w:rsidR="00681FC9" w:rsidRDefault="00681FC9"/>
    <w:sectPr w:rsidR="00681FC9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25"/>
    <w:rsid w:val="003514CE"/>
    <w:rsid w:val="00425325"/>
    <w:rsid w:val="006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84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25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25325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25325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325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425325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25325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425325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425325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425325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425325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425325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425325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425325"/>
    <w:rPr>
      <w:rFonts w:ascii="Arial" w:eastAsia="Times New Roman" w:hAnsi="Arial" w:cs="Times New Roman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25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25325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25325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5325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425325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25325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425325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425325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425325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425325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425325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425325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425325"/>
    <w:rPr>
      <w:rFonts w:ascii="Arial" w:eastAsia="Times New Roman" w:hAnsi="Arial"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3359</Characters>
  <Application>Microsoft Macintosh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1</cp:revision>
  <dcterms:created xsi:type="dcterms:W3CDTF">2019-09-29T10:57:00Z</dcterms:created>
  <dcterms:modified xsi:type="dcterms:W3CDTF">2019-09-29T10:58:00Z</dcterms:modified>
</cp:coreProperties>
</file>